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F1" w:rsidRPr="005A287D" w:rsidRDefault="00775BF1">
      <w:pPr>
        <w:pStyle w:val="BodyText"/>
        <w:rPr>
          <w:rFonts w:ascii="Times New Roman"/>
          <w:sz w:val="20"/>
          <w:lang w:val="sr-Latn-CS"/>
        </w:rPr>
      </w:pPr>
      <w:bookmarkStart w:id="0" w:name="_GoBack"/>
      <w:bookmarkEnd w:id="0"/>
    </w:p>
    <w:p w:rsidR="00775BF1" w:rsidRPr="005A287D" w:rsidRDefault="00775BF1">
      <w:pPr>
        <w:pStyle w:val="BodyText"/>
        <w:rPr>
          <w:rFonts w:ascii="Times New Roman"/>
          <w:sz w:val="20"/>
          <w:lang w:val="sr-Latn-CS"/>
        </w:rPr>
      </w:pPr>
    </w:p>
    <w:p w:rsidR="00775BF1" w:rsidRPr="00710623" w:rsidRDefault="004D3A4E">
      <w:pPr>
        <w:spacing w:before="256" w:line="398" w:lineRule="exact"/>
        <w:ind w:left="2968"/>
        <w:rPr>
          <w:rFonts w:asciiTheme="majorHAnsi" w:hAnsiTheme="majorHAnsi"/>
          <w:b/>
          <w:sz w:val="40"/>
          <w:szCs w:val="40"/>
          <w:lang w:val="sr-Latn-CS"/>
        </w:rPr>
      </w:pPr>
      <w:r w:rsidRPr="00710623">
        <w:rPr>
          <w:rFonts w:asciiTheme="majorHAnsi" w:hAnsiTheme="majorHAnsi"/>
          <w:noProof/>
          <w:color w:val="A16B35"/>
          <w:sz w:val="40"/>
          <w:szCs w:val="40"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870285</wp:posOffset>
            </wp:positionH>
            <wp:positionV relativeFrom="paragraph">
              <wp:posOffset>-292358</wp:posOffset>
            </wp:positionV>
            <wp:extent cx="1396999" cy="107031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999" cy="1070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0623">
        <w:rPr>
          <w:rFonts w:asciiTheme="majorHAnsi" w:hAnsiTheme="majorHAnsi"/>
          <w:b/>
          <w:color w:val="A16B35"/>
          <w:sz w:val="40"/>
          <w:szCs w:val="40"/>
          <w:lang w:val="sr-Latn-CS"/>
        </w:rPr>
        <w:t>INSTITUT DRUŠTVENIH NAUKA</w:t>
      </w:r>
    </w:p>
    <w:p w:rsidR="00775BF1" w:rsidRPr="00710623" w:rsidRDefault="004D3A4E">
      <w:pPr>
        <w:spacing w:line="375" w:lineRule="exact"/>
        <w:ind w:left="3420"/>
        <w:rPr>
          <w:rFonts w:asciiTheme="majorHAnsi" w:hAnsiTheme="majorHAnsi"/>
          <w:b/>
          <w:sz w:val="40"/>
          <w:szCs w:val="40"/>
          <w:lang w:val="sr-Latn-CS"/>
        </w:rPr>
      </w:pPr>
      <w:r w:rsidRPr="00710623">
        <w:rPr>
          <w:rFonts w:asciiTheme="majorHAnsi" w:hAnsiTheme="majorHAnsi"/>
          <w:b/>
          <w:color w:val="A7A8A7"/>
          <w:sz w:val="40"/>
          <w:szCs w:val="40"/>
          <w:lang w:val="sr-Latn-CS"/>
        </w:rPr>
        <w:t>Institute of Social Sciences</w:t>
      </w:r>
    </w:p>
    <w:p w:rsidR="00775BF1" w:rsidRPr="00710623" w:rsidRDefault="00775BF1">
      <w:pPr>
        <w:pStyle w:val="BodyText"/>
        <w:rPr>
          <w:rFonts w:asciiTheme="majorHAnsi" w:hAnsiTheme="majorHAnsi"/>
          <w:b/>
          <w:lang w:val="sr-Latn-CS"/>
        </w:rPr>
      </w:pPr>
    </w:p>
    <w:p w:rsidR="00DA5615" w:rsidRDefault="00DA5615" w:rsidP="00DA5615">
      <w:pPr>
        <w:shd w:val="clear" w:color="auto" w:fill="FFFFFF"/>
        <w:jc w:val="center"/>
        <w:rPr>
          <w:rFonts w:ascii="Calibri" w:hAnsi="Calibri"/>
          <w:sz w:val="32"/>
          <w:szCs w:val="32"/>
          <w:lang w:val="sr-Latn-RS"/>
        </w:rPr>
      </w:pPr>
    </w:p>
    <w:p w:rsidR="00DA5615" w:rsidRPr="005D4102" w:rsidRDefault="00DA5615" w:rsidP="00DA5615">
      <w:pPr>
        <w:shd w:val="clear" w:color="auto" w:fill="FFFFFF"/>
        <w:jc w:val="center"/>
        <w:rPr>
          <w:rFonts w:ascii="Calibri" w:hAnsi="Calibri"/>
          <w:sz w:val="32"/>
          <w:szCs w:val="32"/>
          <w:lang w:val="sr-Latn-RS"/>
        </w:rPr>
      </w:pPr>
      <w:r w:rsidRPr="005D4102">
        <w:rPr>
          <w:rFonts w:ascii="Calibri" w:hAnsi="Calibri"/>
          <w:sz w:val="32"/>
          <w:szCs w:val="32"/>
          <w:lang w:val="sr-Latn-RS"/>
        </w:rPr>
        <w:t>Okrugli sto</w:t>
      </w:r>
    </w:p>
    <w:p w:rsidR="00DA5615" w:rsidRPr="005D4102" w:rsidRDefault="00DA5615" w:rsidP="00DA5615">
      <w:pPr>
        <w:shd w:val="clear" w:color="auto" w:fill="FFFFFF"/>
        <w:jc w:val="center"/>
        <w:rPr>
          <w:rFonts w:ascii="Calibri" w:hAnsi="Calibri" w:cs="Helvetica"/>
          <w:b/>
          <w:sz w:val="32"/>
          <w:szCs w:val="32"/>
        </w:rPr>
      </w:pPr>
    </w:p>
    <w:p w:rsidR="00DA5615" w:rsidRPr="002233F4" w:rsidRDefault="00DA5615" w:rsidP="00DA5615">
      <w:pPr>
        <w:shd w:val="clear" w:color="auto" w:fill="FFFFFF"/>
        <w:jc w:val="center"/>
        <w:rPr>
          <w:rFonts w:ascii="Calibri" w:hAnsi="Calibri" w:cs="Helvetica"/>
          <w:b/>
          <w:sz w:val="28"/>
          <w:szCs w:val="28"/>
        </w:rPr>
      </w:pPr>
      <w:r w:rsidRPr="002233F4">
        <w:rPr>
          <w:rFonts w:ascii="Calibri" w:hAnsi="Calibri" w:cs="Helvetica"/>
          <w:b/>
          <w:sz w:val="28"/>
          <w:szCs w:val="28"/>
        </w:rPr>
        <w:t>"SRBIJA I REFORMISANJE INSTITUTA ODGOVORNOSTI"</w:t>
      </w:r>
    </w:p>
    <w:p w:rsidR="00DA5615" w:rsidRPr="002233F4" w:rsidRDefault="00DA5615" w:rsidP="00DA5615">
      <w:pPr>
        <w:jc w:val="center"/>
        <w:rPr>
          <w:rFonts w:asciiTheme="minorHAnsi" w:hAnsiTheme="minorHAnsi" w:cs="Helvetica"/>
          <w:sz w:val="28"/>
          <w:szCs w:val="28"/>
        </w:rPr>
      </w:pPr>
    </w:p>
    <w:p w:rsidR="00DA5615" w:rsidRPr="002233F4" w:rsidRDefault="00DA5615" w:rsidP="00DA5615">
      <w:pPr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2233F4">
        <w:rPr>
          <w:rFonts w:asciiTheme="minorHAnsi" w:hAnsiTheme="minorHAnsi"/>
          <w:color w:val="000000" w:themeColor="text1"/>
          <w:sz w:val="28"/>
          <w:szCs w:val="28"/>
        </w:rPr>
        <w:t xml:space="preserve">Organizacija: </w:t>
      </w:r>
      <w:r>
        <w:rPr>
          <w:rFonts w:asciiTheme="minorHAnsi" w:hAnsiTheme="minorHAnsi"/>
          <w:color w:val="000000" w:themeColor="text1"/>
          <w:sz w:val="28"/>
          <w:szCs w:val="28"/>
        </w:rPr>
        <w:t xml:space="preserve">  </w:t>
      </w:r>
      <w:r w:rsidR="00FE4E8D">
        <w:rPr>
          <w:rFonts w:asciiTheme="minorHAnsi" w:hAnsiTheme="minorHAnsi"/>
          <w:color w:val="000000" w:themeColor="text1"/>
          <w:sz w:val="28"/>
          <w:szCs w:val="28"/>
          <w:lang w:val="sr-Cyrl-RS"/>
        </w:rPr>
        <w:t xml:space="preserve">   </w:t>
      </w:r>
      <w:r w:rsidRPr="00FE4E8D">
        <w:rPr>
          <w:rFonts w:asciiTheme="minorHAnsi" w:hAnsiTheme="minorHAnsi"/>
          <w:b/>
          <w:color w:val="000000" w:themeColor="text1"/>
          <w:sz w:val="28"/>
          <w:szCs w:val="28"/>
        </w:rPr>
        <w:t>Centar za pravna istraživanja</w:t>
      </w:r>
      <w:r w:rsidRPr="002233F4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="00FE4E8D">
        <w:rPr>
          <w:rFonts w:asciiTheme="minorHAnsi" w:hAnsiTheme="minorHAnsi"/>
          <w:color w:val="000000" w:themeColor="text1"/>
          <w:sz w:val="28"/>
          <w:szCs w:val="28"/>
        </w:rPr>
        <w:t xml:space="preserve">(CPI) </w:t>
      </w:r>
      <w:r w:rsidRPr="002233F4">
        <w:rPr>
          <w:rFonts w:asciiTheme="minorHAnsi" w:hAnsiTheme="minorHAnsi"/>
          <w:color w:val="000000" w:themeColor="text1"/>
          <w:sz w:val="28"/>
          <w:szCs w:val="28"/>
        </w:rPr>
        <w:t>Instituta društvenih nauka</w:t>
      </w:r>
      <w:r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</w:p>
    <w:p w:rsidR="00DA5615" w:rsidRPr="0049508B" w:rsidRDefault="00DA5615" w:rsidP="00DA5615">
      <w:pPr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2233F4">
        <w:rPr>
          <w:rFonts w:asciiTheme="minorHAnsi" w:hAnsiTheme="minorHAnsi"/>
          <w:color w:val="000000" w:themeColor="text1"/>
          <w:sz w:val="28"/>
          <w:szCs w:val="28"/>
        </w:rPr>
        <w:t>Vreme održavanja</w:t>
      </w:r>
      <w:r w:rsidRPr="0049508B">
        <w:rPr>
          <w:rFonts w:asciiTheme="minorHAnsi" w:hAnsiTheme="minorHAnsi"/>
          <w:b/>
          <w:color w:val="000000" w:themeColor="text1"/>
          <w:sz w:val="28"/>
          <w:szCs w:val="28"/>
        </w:rPr>
        <w:t xml:space="preserve">: 01.11.2019. </w:t>
      </w:r>
      <w:r w:rsidRPr="0049508B">
        <w:rPr>
          <w:rFonts w:asciiTheme="minorHAnsi" w:hAnsiTheme="minorHAnsi"/>
          <w:color w:val="000000" w:themeColor="text1"/>
          <w:sz w:val="28"/>
          <w:szCs w:val="28"/>
        </w:rPr>
        <w:t>u</w:t>
      </w:r>
      <w:r w:rsidRPr="0049508B">
        <w:rPr>
          <w:rFonts w:asciiTheme="minorHAnsi" w:hAnsiTheme="minorHAnsi"/>
          <w:b/>
          <w:color w:val="000000" w:themeColor="text1"/>
          <w:sz w:val="28"/>
          <w:szCs w:val="28"/>
        </w:rPr>
        <w:t xml:space="preserve"> 12,00 h</w:t>
      </w:r>
    </w:p>
    <w:p w:rsidR="00DA5615" w:rsidRPr="002233F4" w:rsidRDefault="00DA5615" w:rsidP="00DA5615">
      <w:pPr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2233F4">
        <w:rPr>
          <w:rFonts w:asciiTheme="minorHAnsi" w:hAnsiTheme="minorHAnsi"/>
          <w:color w:val="000000" w:themeColor="text1"/>
          <w:sz w:val="28"/>
          <w:szCs w:val="28"/>
        </w:rPr>
        <w:t xml:space="preserve">Mesto održavanja: </w:t>
      </w:r>
      <w:r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FE4E8D">
        <w:rPr>
          <w:rFonts w:asciiTheme="minorHAnsi" w:hAnsiTheme="minorHAnsi"/>
          <w:b/>
          <w:color w:val="000000" w:themeColor="text1"/>
          <w:sz w:val="28"/>
          <w:szCs w:val="28"/>
        </w:rPr>
        <w:t>velika sala Instituta</w:t>
      </w:r>
      <w:r w:rsidR="0049508B">
        <w:rPr>
          <w:rFonts w:asciiTheme="minorHAnsi" w:hAnsiTheme="minorHAnsi"/>
          <w:color w:val="000000" w:themeColor="text1"/>
          <w:sz w:val="28"/>
          <w:szCs w:val="28"/>
        </w:rPr>
        <w:t>, Kraljice Natalije 45, Beograd</w:t>
      </w:r>
      <w:r w:rsidRPr="002233F4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</w:p>
    <w:p w:rsidR="00DA5615" w:rsidRPr="00FE4E8D" w:rsidRDefault="00DA5615" w:rsidP="00DA5615">
      <w:pPr>
        <w:shd w:val="clear" w:color="auto" w:fill="FFFFFF"/>
        <w:jc w:val="both"/>
        <w:rPr>
          <w:rFonts w:asciiTheme="minorHAnsi" w:hAnsiTheme="minorHAnsi"/>
          <w:sz w:val="20"/>
          <w:szCs w:val="20"/>
        </w:rPr>
      </w:pPr>
    </w:p>
    <w:p w:rsidR="00DA5615" w:rsidRPr="002233F4" w:rsidRDefault="00DA5615" w:rsidP="00DA5615">
      <w:pPr>
        <w:shd w:val="clear" w:color="auto" w:fill="FFFFFF"/>
        <w:jc w:val="both"/>
        <w:rPr>
          <w:rFonts w:asciiTheme="minorHAnsi" w:hAnsiTheme="minorHAnsi" w:cs="Helvetica"/>
          <w:sz w:val="28"/>
          <w:szCs w:val="28"/>
        </w:rPr>
      </w:pPr>
      <w:r w:rsidRPr="002233F4">
        <w:rPr>
          <w:rFonts w:asciiTheme="minorHAnsi" w:hAnsiTheme="minorHAnsi"/>
          <w:sz w:val="28"/>
          <w:szCs w:val="28"/>
        </w:rPr>
        <w:t xml:space="preserve">Ovogodišnji okrugli sto želi da ponovo aktuelizuje, </w:t>
      </w:r>
      <w:r>
        <w:rPr>
          <w:rFonts w:asciiTheme="minorHAnsi" w:hAnsiTheme="minorHAnsi"/>
          <w:sz w:val="28"/>
          <w:szCs w:val="28"/>
        </w:rPr>
        <w:t xml:space="preserve">da </w:t>
      </w:r>
      <w:r w:rsidRPr="002233F4">
        <w:rPr>
          <w:rFonts w:asciiTheme="minorHAnsi" w:hAnsiTheme="minorHAnsi"/>
          <w:sz w:val="28"/>
          <w:szCs w:val="28"/>
        </w:rPr>
        <w:t>dovede u jednu ravan i na jedno mesto</w:t>
      </w:r>
      <w:r>
        <w:rPr>
          <w:rFonts w:asciiTheme="minorHAnsi" w:hAnsiTheme="minorHAnsi"/>
          <w:sz w:val="28"/>
          <w:szCs w:val="28"/>
        </w:rPr>
        <w:t>, naučnu i</w:t>
      </w:r>
      <w:r w:rsidRPr="002233F4">
        <w:rPr>
          <w:rFonts w:asciiTheme="minorHAnsi" w:hAnsiTheme="minorHAnsi"/>
          <w:sz w:val="28"/>
          <w:szCs w:val="28"/>
        </w:rPr>
        <w:t xml:space="preserve"> stručnu diskusiju o različitim oblicima odgovornosti u pravnom sistemu </w:t>
      </w:r>
      <w:r w:rsidR="0049508B">
        <w:rPr>
          <w:rFonts w:asciiTheme="minorHAnsi" w:hAnsiTheme="minorHAnsi"/>
          <w:sz w:val="28"/>
          <w:szCs w:val="28"/>
        </w:rPr>
        <w:t xml:space="preserve">Republike </w:t>
      </w:r>
      <w:r w:rsidRPr="002233F4">
        <w:rPr>
          <w:rFonts w:asciiTheme="minorHAnsi" w:hAnsiTheme="minorHAnsi"/>
          <w:sz w:val="28"/>
          <w:szCs w:val="28"/>
        </w:rPr>
        <w:t>Srbije i šire</w:t>
      </w:r>
      <w:r w:rsidR="0049508B">
        <w:rPr>
          <w:rFonts w:asciiTheme="minorHAnsi" w:hAnsiTheme="minorHAnsi"/>
          <w:sz w:val="28"/>
          <w:szCs w:val="28"/>
        </w:rPr>
        <w:t>, a u skladu sa važećim standardima pravne teorije i prakse u tom domenu.</w:t>
      </w:r>
      <w:r w:rsidRPr="002233F4">
        <w:rPr>
          <w:rFonts w:asciiTheme="minorHAnsi" w:hAnsiTheme="minorHAnsi"/>
          <w:sz w:val="28"/>
          <w:szCs w:val="28"/>
        </w:rPr>
        <w:t xml:space="preserve"> Cilj je da se ukaže na sličnosti, razlike i učinke odgovornosti kroz sučeljavanje stavova i kreativno promišljanje. Praksa, a nekad i stanje pravničke struke, ukazuju još uvek na određena nerazumevanja. Osim toga, dešava se da životne i druge d</w:t>
      </w:r>
      <w:r>
        <w:rPr>
          <w:rFonts w:asciiTheme="minorHAnsi" w:hAnsiTheme="minorHAnsi"/>
          <w:sz w:val="28"/>
          <w:szCs w:val="28"/>
        </w:rPr>
        <w:t>ruštvene okolnosti otvaraju nova pitanja, koja izgledaju nerešiva</w:t>
      </w:r>
      <w:r w:rsidRPr="002233F4">
        <w:rPr>
          <w:rFonts w:asciiTheme="minorHAnsi" w:hAnsiTheme="minorHAnsi"/>
          <w:sz w:val="28"/>
          <w:szCs w:val="28"/>
        </w:rPr>
        <w:t>. Potrebno je postići profesionalni konsenzus i raditi na unapređenju povezanih praksi, a naročito na daljem razvoju sudske prakse u pogledu zauzetih stavova i mišljenja. O</w:t>
      </w:r>
      <w:r w:rsidRPr="002233F4">
        <w:rPr>
          <w:rFonts w:asciiTheme="minorHAnsi" w:hAnsiTheme="minorHAnsi"/>
          <w:color w:val="000000" w:themeColor="text1"/>
          <w:sz w:val="28"/>
          <w:szCs w:val="28"/>
          <w:lang w:val="sr-Latn-RS"/>
        </w:rPr>
        <w:t>krugli sto uključuje aktuelne projektne teme</w:t>
      </w:r>
      <w:r w:rsidR="0049508B">
        <w:rPr>
          <w:rFonts w:asciiTheme="minorHAnsi" w:hAnsiTheme="minorHAnsi"/>
          <w:color w:val="000000" w:themeColor="text1"/>
          <w:sz w:val="28"/>
          <w:szCs w:val="28"/>
          <w:lang w:val="sr-Latn-RS"/>
        </w:rPr>
        <w:t xml:space="preserve"> koje se rade u CPI</w:t>
      </w:r>
      <w:r w:rsidR="00FE4E8D">
        <w:rPr>
          <w:rFonts w:asciiTheme="minorHAnsi" w:hAnsiTheme="minorHAnsi"/>
          <w:color w:val="000000" w:themeColor="text1"/>
          <w:sz w:val="28"/>
          <w:szCs w:val="28"/>
          <w:lang w:val="sr-Cyrl-RS"/>
        </w:rPr>
        <w:t xml:space="preserve"> </w:t>
      </w:r>
      <w:r w:rsidR="00FE4E8D">
        <w:rPr>
          <w:rFonts w:asciiTheme="minorHAnsi" w:hAnsiTheme="minorHAnsi"/>
          <w:color w:val="000000" w:themeColor="text1"/>
          <w:sz w:val="28"/>
          <w:szCs w:val="28"/>
          <w:lang w:val="sr-Cyrl-RS"/>
        </w:rPr>
        <w:t>(</w:t>
      </w:r>
      <w:r w:rsidR="00C26D9F">
        <w:rPr>
          <w:rFonts w:asciiTheme="minorHAnsi" w:hAnsiTheme="minorHAnsi"/>
          <w:color w:val="000000" w:themeColor="text1"/>
          <w:sz w:val="28"/>
          <w:szCs w:val="28"/>
          <w:lang w:val="sr-Cyrl-RS"/>
        </w:rPr>
        <w:t>građanska</w:t>
      </w:r>
      <w:r w:rsidR="00FE4E8D">
        <w:rPr>
          <w:rFonts w:asciiTheme="minorHAnsi" w:hAnsiTheme="minorHAnsi"/>
          <w:color w:val="000000" w:themeColor="text1"/>
          <w:sz w:val="28"/>
          <w:szCs w:val="28"/>
          <w:lang w:val="sr-Cyrl-RS"/>
        </w:rPr>
        <w:t xml:space="preserve">, </w:t>
      </w:r>
      <w:r w:rsidR="00C26D9F">
        <w:rPr>
          <w:rFonts w:asciiTheme="minorHAnsi" w:hAnsiTheme="minorHAnsi"/>
          <w:color w:val="000000" w:themeColor="text1"/>
          <w:sz w:val="28"/>
          <w:szCs w:val="28"/>
          <w:lang w:val="sr-Cyrl-RS"/>
        </w:rPr>
        <w:t>upravna</w:t>
      </w:r>
      <w:r w:rsidR="00FE4E8D">
        <w:rPr>
          <w:rFonts w:asciiTheme="minorHAnsi" w:hAnsiTheme="minorHAnsi"/>
          <w:color w:val="000000" w:themeColor="text1"/>
          <w:sz w:val="28"/>
          <w:szCs w:val="28"/>
          <w:lang w:val="sr-Cyrl-RS"/>
        </w:rPr>
        <w:t xml:space="preserve"> </w:t>
      </w:r>
      <w:r w:rsidR="00C26D9F">
        <w:rPr>
          <w:rFonts w:asciiTheme="minorHAnsi" w:hAnsiTheme="minorHAnsi"/>
          <w:color w:val="000000" w:themeColor="text1"/>
          <w:sz w:val="28"/>
          <w:szCs w:val="28"/>
          <w:lang w:val="sr-Cyrl-RS"/>
        </w:rPr>
        <w:t>i</w:t>
      </w:r>
      <w:r w:rsidR="00FE4E8D">
        <w:rPr>
          <w:rFonts w:asciiTheme="minorHAnsi" w:hAnsiTheme="minorHAnsi"/>
          <w:color w:val="000000" w:themeColor="text1"/>
          <w:sz w:val="28"/>
          <w:szCs w:val="28"/>
          <w:lang w:val="sr-Cyrl-RS"/>
        </w:rPr>
        <w:t xml:space="preserve"> </w:t>
      </w:r>
      <w:r w:rsidR="00C26D9F">
        <w:rPr>
          <w:rFonts w:asciiTheme="minorHAnsi" w:hAnsiTheme="minorHAnsi"/>
          <w:color w:val="000000" w:themeColor="text1"/>
          <w:sz w:val="28"/>
          <w:szCs w:val="28"/>
          <w:lang w:val="sr-Cyrl-RS"/>
        </w:rPr>
        <w:t>krivična</w:t>
      </w:r>
      <w:r w:rsidR="00FE4E8D">
        <w:rPr>
          <w:rFonts w:asciiTheme="minorHAnsi" w:hAnsiTheme="minorHAnsi"/>
          <w:color w:val="000000" w:themeColor="text1"/>
          <w:sz w:val="28"/>
          <w:szCs w:val="28"/>
          <w:lang w:val="sr-Cyrl-RS"/>
        </w:rPr>
        <w:t>)</w:t>
      </w:r>
      <w:r w:rsidRPr="002233F4">
        <w:rPr>
          <w:rFonts w:asciiTheme="minorHAnsi" w:hAnsiTheme="minorHAnsi"/>
          <w:color w:val="000000" w:themeColor="text1"/>
          <w:sz w:val="28"/>
          <w:szCs w:val="28"/>
          <w:lang w:val="sr-Latn-RS"/>
        </w:rPr>
        <w:t xml:space="preserve">, ali je istovremeno otvoren za sve druge </w:t>
      </w:r>
      <w:r w:rsidR="0049508B">
        <w:rPr>
          <w:rFonts w:asciiTheme="minorHAnsi" w:hAnsiTheme="minorHAnsi"/>
          <w:color w:val="000000" w:themeColor="text1"/>
          <w:sz w:val="28"/>
          <w:szCs w:val="28"/>
          <w:lang w:val="sr-Latn-RS"/>
        </w:rPr>
        <w:t>pravne oblasti</w:t>
      </w:r>
      <w:r w:rsidRPr="002233F4">
        <w:rPr>
          <w:rFonts w:asciiTheme="minorHAnsi" w:hAnsiTheme="minorHAnsi"/>
          <w:color w:val="000000" w:themeColor="text1"/>
          <w:sz w:val="28"/>
          <w:szCs w:val="28"/>
          <w:lang w:val="sr-Latn-RS"/>
        </w:rPr>
        <w:t>, kao i interdisciplinarne pristupe.</w:t>
      </w:r>
      <w:r w:rsidRPr="002233F4">
        <w:rPr>
          <w:rFonts w:asciiTheme="minorHAnsi" w:hAnsiTheme="minorHAnsi" w:cs="Helvetica"/>
          <w:sz w:val="28"/>
          <w:szCs w:val="28"/>
        </w:rPr>
        <w:t xml:space="preserve"> </w:t>
      </w:r>
    </w:p>
    <w:p w:rsidR="00DA5615" w:rsidRPr="00FE4E8D" w:rsidRDefault="00DA5615" w:rsidP="00DA5615">
      <w:pPr>
        <w:shd w:val="clear" w:color="auto" w:fill="FFFFFF"/>
        <w:jc w:val="both"/>
        <w:rPr>
          <w:rFonts w:asciiTheme="minorHAnsi" w:hAnsiTheme="minorHAnsi" w:cs="Helvetica"/>
          <w:sz w:val="20"/>
          <w:szCs w:val="20"/>
        </w:rPr>
      </w:pPr>
    </w:p>
    <w:p w:rsidR="00DA5615" w:rsidRDefault="00DA5615" w:rsidP="00DA5615">
      <w:pPr>
        <w:shd w:val="clear" w:color="auto" w:fill="FFFFFF"/>
        <w:jc w:val="both"/>
        <w:rPr>
          <w:rFonts w:asciiTheme="minorHAnsi" w:hAnsiTheme="minorHAnsi" w:cs="Helvetica"/>
          <w:sz w:val="28"/>
          <w:szCs w:val="28"/>
        </w:rPr>
      </w:pPr>
      <w:r w:rsidRPr="00FE4E8D">
        <w:rPr>
          <w:rFonts w:asciiTheme="minorHAnsi" w:hAnsiTheme="minorHAnsi" w:cs="Helvetica"/>
          <w:b/>
          <w:sz w:val="28"/>
          <w:szCs w:val="28"/>
        </w:rPr>
        <w:t>Pozivaju se</w:t>
      </w:r>
      <w:r w:rsidRPr="002233F4">
        <w:rPr>
          <w:rFonts w:asciiTheme="minorHAnsi" w:hAnsiTheme="minorHAnsi" w:cs="Helvetica"/>
          <w:sz w:val="28"/>
          <w:szCs w:val="28"/>
        </w:rPr>
        <w:t xml:space="preserve"> dosadašnji predavači i drugi zainteresovani da dostave teme i apstrakte predavanja na jednoj strani</w:t>
      </w:r>
      <w:r>
        <w:rPr>
          <w:rFonts w:asciiTheme="minorHAnsi" w:hAnsiTheme="minorHAnsi" w:cs="Helvetica"/>
          <w:sz w:val="28"/>
          <w:szCs w:val="28"/>
        </w:rPr>
        <w:t>,</w:t>
      </w:r>
      <w:r w:rsidRPr="002233F4">
        <w:rPr>
          <w:rFonts w:asciiTheme="minorHAnsi" w:hAnsiTheme="minorHAnsi" w:cs="Helvetica"/>
          <w:sz w:val="28"/>
          <w:szCs w:val="28"/>
        </w:rPr>
        <w:t xml:space="preserve"> najkasnije do 30. septembra 2019. </w:t>
      </w:r>
    </w:p>
    <w:p w:rsidR="00DA5615" w:rsidRPr="00FE4E8D" w:rsidRDefault="00DA5615" w:rsidP="00DA5615">
      <w:pPr>
        <w:shd w:val="clear" w:color="auto" w:fill="FFFFFF"/>
        <w:jc w:val="both"/>
        <w:rPr>
          <w:rFonts w:asciiTheme="minorHAnsi" w:hAnsiTheme="minorHAnsi" w:cs="Helvetica"/>
          <w:sz w:val="20"/>
          <w:szCs w:val="20"/>
        </w:rPr>
      </w:pPr>
    </w:p>
    <w:p w:rsidR="00DA5615" w:rsidRPr="002233F4" w:rsidRDefault="00DA5615" w:rsidP="00DA5615">
      <w:pPr>
        <w:shd w:val="clear" w:color="auto" w:fill="FFFFFF"/>
        <w:jc w:val="both"/>
        <w:rPr>
          <w:rFonts w:asciiTheme="minorHAnsi" w:hAnsiTheme="minorHAnsi" w:cs="Helvetica"/>
          <w:sz w:val="28"/>
          <w:szCs w:val="28"/>
        </w:rPr>
      </w:pPr>
      <w:r w:rsidRPr="00FE4E8D">
        <w:rPr>
          <w:rFonts w:asciiTheme="minorHAnsi" w:hAnsiTheme="minorHAnsi" w:cs="Helvetica"/>
          <w:b/>
          <w:sz w:val="28"/>
          <w:szCs w:val="28"/>
        </w:rPr>
        <w:t>Pozivaju se</w:t>
      </w:r>
      <w:r w:rsidRPr="002233F4">
        <w:rPr>
          <w:rFonts w:asciiTheme="minorHAnsi" w:hAnsiTheme="minorHAnsi" w:cs="Helvetica"/>
          <w:sz w:val="28"/>
          <w:szCs w:val="28"/>
        </w:rPr>
        <w:t xml:space="preserve"> takođe </w:t>
      </w:r>
      <w:r>
        <w:rPr>
          <w:rFonts w:asciiTheme="minorHAnsi" w:hAnsiTheme="minorHAnsi" w:cs="Helvetica"/>
          <w:sz w:val="28"/>
          <w:szCs w:val="28"/>
        </w:rPr>
        <w:t>ostali</w:t>
      </w:r>
      <w:r w:rsidRPr="002233F4">
        <w:rPr>
          <w:rFonts w:asciiTheme="minorHAnsi" w:hAnsiTheme="minorHAnsi" w:cs="Helvetica"/>
          <w:sz w:val="28"/>
          <w:szCs w:val="28"/>
        </w:rPr>
        <w:t xml:space="preserve"> zainteresovani da </w:t>
      </w:r>
      <w:r>
        <w:rPr>
          <w:rFonts w:asciiTheme="minorHAnsi" w:hAnsiTheme="minorHAnsi" w:cs="Helvetica"/>
          <w:sz w:val="28"/>
          <w:szCs w:val="28"/>
        </w:rPr>
        <w:t>dođu</w:t>
      </w:r>
      <w:r w:rsidRPr="00DA5615">
        <w:rPr>
          <w:rFonts w:asciiTheme="minorHAnsi" w:hAnsiTheme="minorHAnsi" w:cs="Helvetica"/>
          <w:sz w:val="28"/>
          <w:szCs w:val="28"/>
        </w:rPr>
        <w:t xml:space="preserve"> </w:t>
      </w:r>
      <w:r>
        <w:rPr>
          <w:rFonts w:asciiTheme="minorHAnsi" w:hAnsiTheme="minorHAnsi" w:cs="Helvetica"/>
          <w:sz w:val="28"/>
          <w:szCs w:val="28"/>
        </w:rPr>
        <w:t xml:space="preserve">kao </w:t>
      </w:r>
      <w:r w:rsidRPr="002233F4">
        <w:rPr>
          <w:rFonts w:asciiTheme="minorHAnsi" w:hAnsiTheme="minorHAnsi" w:cs="Helvetica"/>
          <w:sz w:val="28"/>
          <w:szCs w:val="28"/>
        </w:rPr>
        <w:t>slušaoci</w:t>
      </w:r>
      <w:r>
        <w:rPr>
          <w:rFonts w:asciiTheme="minorHAnsi" w:hAnsiTheme="minorHAnsi" w:cs="Helvetica"/>
          <w:sz w:val="28"/>
          <w:szCs w:val="28"/>
        </w:rPr>
        <w:t xml:space="preserve"> i </w:t>
      </w:r>
      <w:r w:rsidRPr="002233F4">
        <w:rPr>
          <w:rFonts w:asciiTheme="minorHAnsi" w:hAnsiTheme="minorHAnsi" w:cs="Helvetica"/>
          <w:sz w:val="28"/>
          <w:szCs w:val="28"/>
        </w:rPr>
        <w:t>uzmu učešće u diskusiji.</w:t>
      </w:r>
    </w:p>
    <w:p w:rsidR="00DA5615" w:rsidRPr="00FE4E8D" w:rsidRDefault="00DA5615" w:rsidP="00DA5615">
      <w:pPr>
        <w:shd w:val="clear" w:color="auto" w:fill="FFFFFF"/>
        <w:jc w:val="both"/>
        <w:rPr>
          <w:rFonts w:asciiTheme="minorHAnsi" w:hAnsiTheme="minorHAnsi" w:cs="Helvetica"/>
          <w:sz w:val="20"/>
          <w:szCs w:val="20"/>
        </w:rPr>
      </w:pPr>
    </w:p>
    <w:p w:rsidR="00DA5615" w:rsidRPr="002233F4" w:rsidRDefault="00FE4E8D" w:rsidP="00DA5615">
      <w:pPr>
        <w:shd w:val="clear" w:color="auto" w:fill="FFFFFF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Sadržaj skupa čine: </w:t>
      </w:r>
      <w:r w:rsidR="00DA5615">
        <w:rPr>
          <w:rFonts w:asciiTheme="minorHAnsi" w:hAnsiTheme="minorHAnsi"/>
          <w:sz w:val="28"/>
          <w:szCs w:val="28"/>
        </w:rPr>
        <w:t>izlaganja</w:t>
      </w:r>
      <w:r w:rsidR="00DA5615" w:rsidRPr="002233F4">
        <w:rPr>
          <w:rFonts w:asciiTheme="minorHAnsi" w:hAnsiTheme="minorHAnsi"/>
          <w:sz w:val="28"/>
          <w:szCs w:val="28"/>
        </w:rPr>
        <w:t xml:space="preserve"> predavača</w:t>
      </w:r>
      <w:r w:rsidR="00DA5615">
        <w:rPr>
          <w:rFonts w:asciiTheme="minorHAnsi" w:hAnsiTheme="minorHAnsi"/>
          <w:sz w:val="28"/>
          <w:szCs w:val="28"/>
        </w:rPr>
        <w:t>,</w:t>
      </w:r>
      <w:r w:rsidR="00DA5615" w:rsidRPr="002233F4">
        <w:rPr>
          <w:rFonts w:asciiTheme="minorHAnsi" w:hAnsiTheme="minorHAnsi"/>
          <w:sz w:val="28"/>
          <w:szCs w:val="28"/>
        </w:rPr>
        <w:t xml:space="preserve"> u slobodnoj formi ili sa </w:t>
      </w:r>
      <w:r>
        <w:rPr>
          <w:rFonts w:asciiTheme="minorHAnsi" w:hAnsiTheme="minorHAnsi"/>
          <w:sz w:val="28"/>
          <w:szCs w:val="28"/>
        </w:rPr>
        <w:t>slajd-</w:t>
      </w:r>
      <w:r w:rsidR="00DA5615" w:rsidRPr="002233F4">
        <w:rPr>
          <w:rFonts w:asciiTheme="minorHAnsi" w:hAnsiTheme="minorHAnsi"/>
          <w:sz w:val="28"/>
          <w:szCs w:val="28"/>
        </w:rPr>
        <w:t xml:space="preserve">prezentacijom, </w:t>
      </w:r>
      <w:r>
        <w:rPr>
          <w:rFonts w:asciiTheme="minorHAnsi" w:hAnsiTheme="minorHAnsi"/>
          <w:sz w:val="28"/>
          <w:szCs w:val="28"/>
        </w:rPr>
        <w:t xml:space="preserve">program, </w:t>
      </w:r>
      <w:r w:rsidR="00DA5615" w:rsidRPr="002233F4">
        <w:rPr>
          <w:rFonts w:asciiTheme="minorHAnsi" w:hAnsiTheme="minorHAnsi"/>
          <w:sz w:val="28"/>
          <w:szCs w:val="28"/>
        </w:rPr>
        <w:t>kao i knjiga sažetaka u elektronsko</w:t>
      </w:r>
      <w:r w:rsidR="00DA5615">
        <w:rPr>
          <w:rFonts w:asciiTheme="minorHAnsi" w:hAnsiTheme="minorHAnsi"/>
          <w:sz w:val="28"/>
          <w:szCs w:val="28"/>
        </w:rPr>
        <w:t>m</w:t>
      </w:r>
      <w:r w:rsidR="00DA5615" w:rsidRPr="002233F4">
        <w:rPr>
          <w:rFonts w:asciiTheme="minorHAnsi" w:hAnsiTheme="minorHAnsi"/>
          <w:sz w:val="28"/>
          <w:szCs w:val="28"/>
        </w:rPr>
        <w:t xml:space="preserve"> </w:t>
      </w:r>
      <w:r w:rsidR="00DA5615">
        <w:rPr>
          <w:rFonts w:asciiTheme="minorHAnsi" w:hAnsiTheme="minorHAnsi"/>
          <w:sz w:val="28"/>
          <w:szCs w:val="28"/>
        </w:rPr>
        <w:t>izdanju</w:t>
      </w:r>
      <w:r w:rsidR="00DA5615" w:rsidRPr="002233F4">
        <w:rPr>
          <w:rFonts w:asciiTheme="minorHAnsi" w:hAnsiTheme="minorHAnsi"/>
          <w:sz w:val="28"/>
          <w:szCs w:val="28"/>
        </w:rPr>
        <w:t>.</w:t>
      </w:r>
      <w:r w:rsidR="0049508B">
        <w:rPr>
          <w:rFonts w:asciiTheme="minorHAnsi" w:hAnsiTheme="minorHAnsi"/>
          <w:sz w:val="28"/>
          <w:szCs w:val="28"/>
        </w:rPr>
        <w:t xml:space="preserve"> </w:t>
      </w:r>
      <w:r w:rsidR="00DA5615" w:rsidRPr="002233F4">
        <w:rPr>
          <w:rFonts w:asciiTheme="minorHAnsi" w:hAnsiTheme="minorHAnsi"/>
          <w:sz w:val="28"/>
          <w:szCs w:val="28"/>
        </w:rPr>
        <w:t xml:space="preserve">Aktivnosti ovog skupa deo su plana rada CPI za 2019. </w:t>
      </w:r>
      <w:r w:rsidR="00DA5615">
        <w:rPr>
          <w:rFonts w:asciiTheme="minorHAnsi" w:hAnsiTheme="minorHAnsi"/>
          <w:sz w:val="28"/>
          <w:szCs w:val="28"/>
        </w:rPr>
        <w:t>i najavljene su</w:t>
      </w:r>
      <w:r w:rsidR="00DA5615" w:rsidRPr="002233F4">
        <w:rPr>
          <w:rFonts w:asciiTheme="minorHAnsi" w:hAnsiTheme="minorHAnsi"/>
          <w:sz w:val="28"/>
          <w:szCs w:val="28"/>
        </w:rPr>
        <w:t xml:space="preserve"> u </w:t>
      </w:r>
      <w:r w:rsidR="00DA5615">
        <w:rPr>
          <w:rFonts w:asciiTheme="minorHAnsi" w:hAnsiTheme="minorHAnsi"/>
          <w:sz w:val="28"/>
          <w:szCs w:val="28"/>
        </w:rPr>
        <w:t>godišnjem izveštaju za osnovni projekat br.</w:t>
      </w:r>
      <w:r w:rsidR="00DA5615" w:rsidRPr="002233F4">
        <w:rPr>
          <w:rFonts w:asciiTheme="minorHAnsi" w:hAnsiTheme="minorHAnsi"/>
          <w:sz w:val="28"/>
          <w:szCs w:val="28"/>
        </w:rPr>
        <w:t xml:space="preserve">179023. </w:t>
      </w:r>
    </w:p>
    <w:p w:rsidR="00DA5615" w:rsidRPr="002233F4" w:rsidRDefault="00DA5615" w:rsidP="00DA5615">
      <w:pPr>
        <w:shd w:val="clear" w:color="auto" w:fill="FFFFFF"/>
        <w:ind w:firstLine="720"/>
        <w:rPr>
          <w:rFonts w:asciiTheme="minorHAnsi" w:hAnsiTheme="minorHAnsi" w:cs="Helvetica"/>
          <w:sz w:val="28"/>
          <w:szCs w:val="28"/>
        </w:rPr>
      </w:pPr>
    </w:p>
    <w:p w:rsidR="0049508B" w:rsidRDefault="00DA5615" w:rsidP="00DA5615">
      <w:pPr>
        <w:shd w:val="clear" w:color="auto" w:fill="FFFFFF"/>
        <w:ind w:firstLine="720"/>
        <w:rPr>
          <w:rFonts w:ascii="Calibri" w:hAnsi="Calibri"/>
          <w:b/>
          <w:sz w:val="28"/>
          <w:szCs w:val="28"/>
        </w:rPr>
      </w:pPr>
      <w:r w:rsidRPr="002233F4">
        <w:rPr>
          <w:rFonts w:ascii="Calibri" w:hAnsi="Calibri"/>
          <w:sz w:val="28"/>
          <w:szCs w:val="28"/>
        </w:rPr>
        <w:tab/>
      </w:r>
      <w:r w:rsidRPr="002233F4">
        <w:rPr>
          <w:rFonts w:ascii="Calibri" w:hAnsi="Calibri"/>
          <w:sz w:val="28"/>
          <w:szCs w:val="28"/>
        </w:rPr>
        <w:tab/>
      </w:r>
      <w:r w:rsidRPr="002233F4">
        <w:rPr>
          <w:rFonts w:ascii="Calibri" w:hAnsi="Calibri"/>
          <w:sz w:val="28"/>
          <w:szCs w:val="28"/>
        </w:rPr>
        <w:tab/>
      </w:r>
      <w:r w:rsidRPr="002233F4">
        <w:rPr>
          <w:rFonts w:ascii="Calibri" w:hAnsi="Calibri"/>
          <w:sz w:val="28"/>
          <w:szCs w:val="28"/>
        </w:rPr>
        <w:tab/>
      </w:r>
      <w:r w:rsidRPr="002233F4">
        <w:rPr>
          <w:rFonts w:ascii="Calibri" w:hAnsi="Calibri"/>
          <w:sz w:val="28"/>
          <w:szCs w:val="28"/>
        </w:rPr>
        <w:tab/>
      </w:r>
      <w:r w:rsidRPr="002233F4">
        <w:rPr>
          <w:rFonts w:ascii="Calibri" w:hAnsi="Calibri"/>
          <w:sz w:val="28"/>
          <w:szCs w:val="28"/>
        </w:rPr>
        <w:tab/>
      </w:r>
      <w:r w:rsidRPr="002233F4">
        <w:rPr>
          <w:rFonts w:ascii="Calibri" w:hAnsi="Calibri"/>
          <w:sz w:val="28"/>
          <w:szCs w:val="28"/>
        </w:rPr>
        <w:tab/>
      </w:r>
      <w:r w:rsidRPr="002233F4">
        <w:rPr>
          <w:rFonts w:ascii="Calibri" w:hAnsi="Calibri"/>
          <w:b/>
          <w:sz w:val="28"/>
          <w:szCs w:val="28"/>
        </w:rPr>
        <w:t xml:space="preserve">     </w:t>
      </w:r>
    </w:p>
    <w:p w:rsidR="00DA5615" w:rsidRPr="001248C0" w:rsidRDefault="0049508B" w:rsidP="0049508B">
      <w:pPr>
        <w:shd w:val="clear" w:color="auto" w:fill="FFFFFF"/>
        <w:ind w:left="576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</w:t>
      </w:r>
      <w:r w:rsidR="00DA5615" w:rsidRPr="001248C0">
        <w:rPr>
          <w:rFonts w:ascii="Calibri" w:hAnsi="Calibri"/>
          <w:b/>
          <w:sz w:val="28"/>
          <w:szCs w:val="28"/>
        </w:rPr>
        <w:t xml:space="preserve">Organizacioni odbor </w:t>
      </w:r>
    </w:p>
    <w:p w:rsidR="00DA5615" w:rsidRPr="00DA5615" w:rsidRDefault="00C26D9F" w:rsidP="00DA5615">
      <w:pPr>
        <w:shd w:val="clear" w:color="auto" w:fill="FFFFFF"/>
        <w:ind w:left="5040" w:firstLine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D</w:t>
      </w:r>
      <w:r w:rsidR="00DA5615" w:rsidRPr="00DA5615">
        <w:rPr>
          <w:rFonts w:ascii="Calibri" w:hAnsi="Calibri"/>
          <w:sz w:val="28"/>
          <w:szCs w:val="28"/>
        </w:rPr>
        <w:t>r H.</w:t>
      </w:r>
      <w:r>
        <w:rPr>
          <w:rFonts w:ascii="Calibri" w:hAnsi="Calibri"/>
          <w:sz w:val="28"/>
          <w:szCs w:val="28"/>
        </w:rPr>
        <w:t xml:space="preserve"> </w:t>
      </w:r>
      <w:r w:rsidR="00DA5615" w:rsidRPr="00DA5615">
        <w:rPr>
          <w:rFonts w:ascii="Calibri" w:hAnsi="Calibri"/>
          <w:sz w:val="28"/>
          <w:szCs w:val="28"/>
        </w:rPr>
        <w:t>Mujović</w:t>
      </w:r>
    </w:p>
    <w:p w:rsidR="00DA5615" w:rsidRPr="00DA5615" w:rsidRDefault="00C26D9F" w:rsidP="00DA5615">
      <w:pPr>
        <w:shd w:val="clear" w:color="auto" w:fill="FFFFFF"/>
        <w:ind w:left="5760" w:firstLine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</w:t>
      </w:r>
      <w:r w:rsidR="00DA5615" w:rsidRPr="00DA5615">
        <w:rPr>
          <w:rFonts w:ascii="Calibri" w:hAnsi="Calibri"/>
          <w:sz w:val="28"/>
          <w:szCs w:val="28"/>
        </w:rPr>
        <w:t>r R.</w:t>
      </w:r>
      <w:r>
        <w:rPr>
          <w:rFonts w:ascii="Calibri" w:hAnsi="Calibri"/>
          <w:sz w:val="28"/>
          <w:szCs w:val="28"/>
        </w:rPr>
        <w:t xml:space="preserve"> </w:t>
      </w:r>
      <w:r w:rsidR="00DA5615" w:rsidRPr="00DA5615">
        <w:rPr>
          <w:rFonts w:ascii="Calibri" w:hAnsi="Calibri"/>
          <w:sz w:val="28"/>
          <w:szCs w:val="28"/>
        </w:rPr>
        <w:t>Sovilj</w:t>
      </w:r>
    </w:p>
    <w:p w:rsidR="00DA5615" w:rsidRPr="00DA5615" w:rsidRDefault="00C26D9F" w:rsidP="00DA5615">
      <w:pPr>
        <w:shd w:val="clear" w:color="auto" w:fill="FFFFFF"/>
        <w:ind w:left="5760" w:firstLine="720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MA </w:t>
      </w:r>
      <w:r w:rsidR="00DA5615" w:rsidRPr="00DA5615">
        <w:rPr>
          <w:rFonts w:ascii="Calibri" w:hAnsi="Calibri"/>
          <w:sz w:val="28"/>
          <w:szCs w:val="28"/>
        </w:rPr>
        <w:t>S.</w:t>
      </w:r>
      <w:r>
        <w:rPr>
          <w:rFonts w:ascii="Calibri" w:hAnsi="Calibri"/>
          <w:sz w:val="28"/>
          <w:szCs w:val="28"/>
        </w:rPr>
        <w:t xml:space="preserve"> </w:t>
      </w:r>
      <w:r w:rsidR="00DA5615" w:rsidRPr="00DA5615">
        <w:rPr>
          <w:rFonts w:ascii="Calibri" w:hAnsi="Calibri"/>
          <w:sz w:val="28"/>
          <w:szCs w:val="28"/>
        </w:rPr>
        <w:t>Nikolić-Popadić</w:t>
      </w:r>
    </w:p>
    <w:p w:rsidR="00451D8E" w:rsidRPr="00710623" w:rsidRDefault="00451D8E">
      <w:pPr>
        <w:pStyle w:val="BodyText"/>
        <w:spacing w:before="1"/>
        <w:rPr>
          <w:rFonts w:asciiTheme="majorHAnsi" w:hAnsiTheme="majorHAnsi"/>
          <w:b/>
          <w:lang w:val="sr-Latn-CS"/>
        </w:rPr>
      </w:pPr>
    </w:p>
    <w:sectPr w:rsidR="00451D8E" w:rsidRPr="00710623" w:rsidSect="004D3A4E">
      <w:type w:val="continuous"/>
      <w:pgSz w:w="11910" w:h="16850"/>
      <w:pgMar w:top="1420" w:right="11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75BF1"/>
    <w:rsid w:val="000372BB"/>
    <w:rsid w:val="001B41F3"/>
    <w:rsid w:val="00451D8E"/>
    <w:rsid w:val="0049508B"/>
    <w:rsid w:val="004D3A4E"/>
    <w:rsid w:val="00575E23"/>
    <w:rsid w:val="005A287D"/>
    <w:rsid w:val="00710623"/>
    <w:rsid w:val="00775BF1"/>
    <w:rsid w:val="00AA2791"/>
    <w:rsid w:val="00C26D9F"/>
    <w:rsid w:val="00D760B1"/>
    <w:rsid w:val="00DA5615"/>
    <w:rsid w:val="00FE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56FD9E-BD5D-4CA1-8E9F-2EA26835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75BF1"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1"/>
    <w:qFormat/>
    <w:rsid w:val="00775BF1"/>
    <w:pPr>
      <w:ind w:left="150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75BF1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75BF1"/>
  </w:style>
  <w:style w:type="paragraph" w:customStyle="1" w:styleId="TableParagraph">
    <w:name w:val="Table Paragraph"/>
    <w:basedOn w:val="Normal"/>
    <w:uiPriority w:val="1"/>
    <w:qFormat/>
    <w:rsid w:val="00775BF1"/>
  </w:style>
  <w:style w:type="character" w:customStyle="1" w:styleId="fmauGivenName">
    <w:name w:val="‡fm_auGivenName"/>
    <w:rsid w:val="00451D8E"/>
    <w:rPr>
      <w:color w:val="FF0000"/>
    </w:rPr>
  </w:style>
  <w:style w:type="character" w:customStyle="1" w:styleId="fmauSurname">
    <w:name w:val="‡fm_auSurname"/>
    <w:rsid w:val="00451D8E"/>
    <w:rPr>
      <w:color w:val="3399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 DRUŠTVENIH NAUKA Osnovan 1957</vt:lpstr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DRUŠTVENIH NAUKA Osnovan 1957</dc:title>
  <dc:creator>Marina</dc:creator>
  <cp:lastModifiedBy>Hajrija</cp:lastModifiedBy>
  <cp:revision>9</cp:revision>
  <cp:lastPrinted>2019-05-24T11:22:00Z</cp:lastPrinted>
  <dcterms:created xsi:type="dcterms:W3CDTF">2019-03-11T11:50:00Z</dcterms:created>
  <dcterms:modified xsi:type="dcterms:W3CDTF">2019-09-05T12:19:00Z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2019-03-11T00:00:00Z</vt:filetime>
  </property>
</Properties>
</file>